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73A5" w:rsidRDefault="00831737" w:rsidP="00155113">
      <w:pPr>
        <w:tabs>
          <w:tab w:val="left" w:pos="7350"/>
        </w:tabs>
      </w:pPr>
      <w:r>
        <w:t xml:space="preserve">                                                                                                                                   </w:t>
      </w:r>
    </w:p>
    <w:p w:rsidR="009273A5" w:rsidRDefault="009273A5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1635BE" w:rsidRPr="005517FE" w:rsidRDefault="001635BE" w:rsidP="009273A5">
      <w:pPr>
        <w:tabs>
          <w:tab w:val="left" w:pos="3720"/>
        </w:tabs>
        <w:jc w:val="center"/>
        <w:rPr>
          <w:rFonts w:asciiTheme="majorHAnsi" w:hAnsiTheme="majorHAnsi"/>
          <w:b/>
          <w:bCs/>
          <w:sz w:val="32"/>
          <w:szCs w:val="32"/>
          <w:u w:val="single"/>
        </w:rPr>
      </w:pPr>
      <w:r w:rsidRPr="005517FE">
        <w:rPr>
          <w:rFonts w:asciiTheme="majorHAnsi" w:hAnsiTheme="majorHAnsi"/>
          <w:b/>
          <w:bCs/>
          <w:sz w:val="36"/>
          <w:szCs w:val="36"/>
          <w:u w:val="single"/>
        </w:rPr>
        <w:t>COMMUNIQUE</w:t>
      </w:r>
      <w:r w:rsidR="00467E24" w:rsidRPr="005517FE">
        <w:rPr>
          <w:rFonts w:asciiTheme="majorHAnsi" w:hAnsiTheme="majorHAnsi"/>
          <w:b/>
          <w:bCs/>
          <w:sz w:val="36"/>
          <w:szCs w:val="36"/>
          <w:u w:val="single"/>
        </w:rPr>
        <w:t xml:space="preserve"> IMPORTANT AUX CLUBS</w:t>
      </w: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9E55C3" w:rsidP="00224159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 xml:space="preserve">          </w:t>
      </w:r>
      <w:r w:rsidR="00F6264A">
        <w:rPr>
          <w:rFonts w:asciiTheme="majorHAnsi" w:hAnsiTheme="majorHAnsi"/>
          <w:sz w:val="28"/>
          <w:szCs w:val="28"/>
        </w:rPr>
        <w:t xml:space="preserve">Seuls les </w:t>
      </w:r>
      <w:r w:rsidR="00224159">
        <w:rPr>
          <w:rFonts w:asciiTheme="majorHAnsi" w:hAnsiTheme="majorHAnsi"/>
          <w:sz w:val="28"/>
          <w:szCs w:val="28"/>
        </w:rPr>
        <w:t>Clubs</w:t>
      </w:r>
      <w:r w:rsidR="00F6264A">
        <w:rPr>
          <w:rFonts w:asciiTheme="majorHAnsi" w:hAnsiTheme="majorHAnsi"/>
          <w:sz w:val="28"/>
          <w:szCs w:val="28"/>
        </w:rPr>
        <w:t xml:space="preserve"> qui ont procédé aux renouvellements de leur assemblée générale élective ‘’ Mandat Olympique 2020-2024’’ et ayant déposé le dossier d’engagement pour la saison 2020-2021 au niveau de la ligue sont considérés comme membre de l’assemblée générale de la ligue et par conséquent peuvent  y assister. </w:t>
      </w: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B557BD" w:rsidP="00B557BD">
      <w:pPr>
        <w:tabs>
          <w:tab w:val="left" w:pos="6540"/>
        </w:tabs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ab/>
        <w:t>La L.W.F.GUELMA</w:t>
      </w: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14589" w:rsidRDefault="00514589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517FE" w:rsidRDefault="005517FE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p w:rsidR="005517FE" w:rsidRDefault="005517FE" w:rsidP="001635BE">
      <w:pPr>
        <w:tabs>
          <w:tab w:val="left" w:pos="3720"/>
        </w:tabs>
        <w:rPr>
          <w:rFonts w:asciiTheme="majorHAnsi" w:hAnsiTheme="majorHAnsi"/>
          <w:sz w:val="28"/>
          <w:szCs w:val="28"/>
        </w:rPr>
      </w:pPr>
    </w:p>
    <w:sectPr w:rsidR="005517FE" w:rsidSect="00831737">
      <w:headerReference w:type="default" r:id="rId7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00C74" w:rsidRDefault="00F00C74" w:rsidP="00831737">
      <w:pPr>
        <w:spacing w:after="0" w:line="240" w:lineRule="auto"/>
      </w:pPr>
      <w:r>
        <w:separator/>
      </w:r>
    </w:p>
  </w:endnote>
  <w:endnote w:type="continuationSeparator" w:id="1">
    <w:p w:rsidR="00F00C74" w:rsidRDefault="00F00C74" w:rsidP="008317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00C74" w:rsidRDefault="00F00C74" w:rsidP="00831737">
      <w:pPr>
        <w:spacing w:after="0" w:line="240" w:lineRule="auto"/>
      </w:pPr>
      <w:r>
        <w:separator/>
      </w:r>
    </w:p>
  </w:footnote>
  <w:footnote w:type="continuationSeparator" w:id="1">
    <w:p w:rsidR="00F00C74" w:rsidRDefault="00F00C74" w:rsidP="008317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1737" w:rsidRDefault="009F0485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35.05pt;margin-top:38.8pt;width:582pt;height:1.5pt;flip:y;z-index:251660288" o:connectortype="straight"/>
      </w:pict>
    </w:r>
    <w:r w:rsidR="00831737" w:rsidRPr="00831737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-502285</wp:posOffset>
          </wp:positionH>
          <wp:positionV relativeFrom="paragraph">
            <wp:posOffset>-431165</wp:posOffset>
          </wp:positionV>
          <wp:extent cx="7391400" cy="923925"/>
          <wp:effectExtent l="19050" t="0" r="0" b="0"/>
          <wp:wrapSquare wrapText="bothSides"/>
          <wp:docPr id="9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91400" cy="9239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7A0092B"/>
    <w:multiLevelType w:val="hybridMultilevel"/>
    <w:tmpl w:val="D5E66EF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9E734AC"/>
    <w:multiLevelType w:val="hybridMultilevel"/>
    <w:tmpl w:val="5F5844FC"/>
    <w:lvl w:ilvl="0" w:tplc="040C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7BAB227F"/>
    <w:multiLevelType w:val="hybridMultilevel"/>
    <w:tmpl w:val="17764FDA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>
      <o:colormenu v:ext="edit" strokecolor="none"/>
    </o:shapedefaults>
    <o:shapelayout v:ext="edit">
      <o:idmap v:ext="edit" data="2"/>
      <o:rules v:ext="edit">
        <o:r id="V:Rule2" type="connector" idref="#_x0000_s204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831737"/>
    <w:rsid w:val="00071D78"/>
    <w:rsid w:val="00145CC4"/>
    <w:rsid w:val="00155113"/>
    <w:rsid w:val="00162C18"/>
    <w:rsid w:val="001635BE"/>
    <w:rsid w:val="00224159"/>
    <w:rsid w:val="00224A51"/>
    <w:rsid w:val="003E5FAF"/>
    <w:rsid w:val="00423981"/>
    <w:rsid w:val="00467E24"/>
    <w:rsid w:val="00514589"/>
    <w:rsid w:val="005517FE"/>
    <w:rsid w:val="005B680F"/>
    <w:rsid w:val="00654B0B"/>
    <w:rsid w:val="007B0123"/>
    <w:rsid w:val="00805F2E"/>
    <w:rsid w:val="00831737"/>
    <w:rsid w:val="009273A5"/>
    <w:rsid w:val="009E55C3"/>
    <w:rsid w:val="009F0485"/>
    <w:rsid w:val="00A56497"/>
    <w:rsid w:val="00A73B97"/>
    <w:rsid w:val="00A7680F"/>
    <w:rsid w:val="00AD24B9"/>
    <w:rsid w:val="00AD6F14"/>
    <w:rsid w:val="00AE0E69"/>
    <w:rsid w:val="00B557BD"/>
    <w:rsid w:val="00C07E96"/>
    <w:rsid w:val="00C13271"/>
    <w:rsid w:val="00C15408"/>
    <w:rsid w:val="00D20324"/>
    <w:rsid w:val="00DC42DC"/>
    <w:rsid w:val="00DE42D4"/>
    <w:rsid w:val="00E40651"/>
    <w:rsid w:val="00F00C74"/>
    <w:rsid w:val="00F6264A"/>
    <w:rsid w:val="00F9406B"/>
    <w:rsid w:val="00FA6C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56497"/>
  </w:style>
  <w:style w:type="paragraph" w:styleId="Titre4">
    <w:name w:val="heading 4"/>
    <w:basedOn w:val="Normal"/>
    <w:link w:val="Titre4Car"/>
    <w:uiPriority w:val="9"/>
    <w:qFormat/>
    <w:rsid w:val="0051458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8317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831737"/>
  </w:style>
  <w:style w:type="paragraph" w:styleId="Pieddepage">
    <w:name w:val="footer"/>
    <w:basedOn w:val="Normal"/>
    <w:link w:val="PieddepageCar"/>
    <w:uiPriority w:val="99"/>
    <w:semiHidden/>
    <w:unhideWhenUsed/>
    <w:rsid w:val="008317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831737"/>
  </w:style>
  <w:style w:type="paragraph" w:styleId="Paragraphedeliste">
    <w:name w:val="List Paragraph"/>
    <w:basedOn w:val="Normal"/>
    <w:uiPriority w:val="34"/>
    <w:qFormat/>
    <w:rsid w:val="001635BE"/>
    <w:pPr>
      <w:ind w:left="720"/>
      <w:contextualSpacing/>
    </w:pPr>
  </w:style>
  <w:style w:type="character" w:customStyle="1" w:styleId="Titre4Car">
    <w:name w:val="Titre 4 Car"/>
    <w:basedOn w:val="Policepardfaut"/>
    <w:link w:val="Titre4"/>
    <w:uiPriority w:val="9"/>
    <w:rsid w:val="00514589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Lienhypertexte">
    <w:name w:val="Hyperlink"/>
    <w:basedOn w:val="Policepardfaut"/>
    <w:uiPriority w:val="99"/>
    <w:semiHidden/>
    <w:unhideWhenUsed/>
    <w:rsid w:val="005145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5145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lev">
    <w:name w:val="Strong"/>
    <w:basedOn w:val="Policepardfaut"/>
    <w:uiPriority w:val="22"/>
    <w:qFormat/>
    <w:rsid w:val="0051458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92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3692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768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893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4049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7070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191</TotalTime>
  <Pages>1</Pages>
  <Words>79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24</cp:revision>
  <cp:lastPrinted>2020-11-04T10:45:00Z</cp:lastPrinted>
  <dcterms:created xsi:type="dcterms:W3CDTF">2020-09-03T08:51:00Z</dcterms:created>
  <dcterms:modified xsi:type="dcterms:W3CDTF">2020-12-17T09:29:00Z</dcterms:modified>
</cp:coreProperties>
</file>