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4BE3" w:rsidRPr="00BC6BFF" w:rsidRDefault="00944BE3" w:rsidP="00944BE3">
      <w:pPr>
        <w:spacing w:after="0" w:line="240" w:lineRule="auto"/>
        <w:jc w:val="center"/>
        <w:rPr>
          <w:rFonts w:ascii="Cambria" w:eastAsia="Times New Roman" w:hAnsi="Cambria" w:cs="Times New Roman"/>
          <w:b/>
          <w:bCs/>
          <w:color w:val="000000"/>
          <w:sz w:val="44"/>
          <w:szCs w:val="44"/>
          <w:u w:val="single"/>
          <w:lang w:eastAsia="fr-FR"/>
        </w:rPr>
      </w:pPr>
      <w:r w:rsidRPr="00BC6BFF">
        <w:rPr>
          <w:rFonts w:ascii="Cambria" w:eastAsia="Times New Roman" w:hAnsi="Cambria" w:cs="Times New Roman"/>
          <w:b/>
          <w:bCs/>
          <w:color w:val="000000"/>
          <w:sz w:val="44"/>
          <w:szCs w:val="44"/>
          <w:u w:val="single"/>
          <w:lang w:eastAsia="fr-FR"/>
        </w:rPr>
        <w:t>Ligue de la Wilaya de Football de Guelma</w:t>
      </w:r>
    </w:p>
    <w:p w:rsidR="00944BE3" w:rsidRPr="00BC6BFF" w:rsidRDefault="00944BE3" w:rsidP="00944BE3">
      <w:pPr>
        <w:spacing w:after="0" w:line="240" w:lineRule="auto"/>
        <w:jc w:val="center"/>
        <w:rPr>
          <w:rFonts w:ascii="Cambria" w:eastAsia="Times New Roman" w:hAnsi="Cambria" w:cs="Times New Roman"/>
          <w:b/>
          <w:bCs/>
          <w:color w:val="000000"/>
          <w:sz w:val="44"/>
          <w:szCs w:val="44"/>
          <w:u w:val="single"/>
          <w:lang w:eastAsia="fr-FR"/>
        </w:rPr>
      </w:pPr>
      <w:r w:rsidRPr="00BC6BFF">
        <w:rPr>
          <w:rFonts w:ascii="Cambria" w:eastAsia="Times New Roman" w:hAnsi="Cambria" w:cs="Times New Roman"/>
          <w:b/>
          <w:bCs/>
          <w:color w:val="000000"/>
          <w:sz w:val="44"/>
          <w:szCs w:val="44"/>
          <w:u w:val="single"/>
          <w:lang w:eastAsia="fr-FR"/>
        </w:rPr>
        <w:t>Commission de la Wilaya de Discipline</w:t>
      </w:r>
    </w:p>
    <w:p w:rsidR="00944BE3" w:rsidRPr="00BC6BFF" w:rsidRDefault="00944BE3" w:rsidP="00944BE3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944BE3" w:rsidRPr="00BC6BFF" w:rsidRDefault="00944BE3" w:rsidP="00944BE3">
      <w:pPr>
        <w:shd w:val="clear" w:color="auto" w:fill="FFFF00"/>
        <w:spacing w:after="0"/>
        <w:jc w:val="center"/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</w:pPr>
      <w:r w:rsidRPr="00BC6BFF"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  <w:t>PV N°</w:t>
      </w:r>
      <w:r w:rsidR="007404E7" w:rsidRPr="00BC6BFF"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  <w:t>7</w:t>
      </w:r>
      <w:r w:rsidRPr="00BC6BFF"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  <w:t xml:space="preserve">  (Réunion du</w:t>
      </w:r>
      <w:r w:rsidR="00292F52" w:rsidRPr="00BC6BFF"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  <w:fldChar w:fldCharType="begin"/>
      </w:r>
      <w:r w:rsidRPr="00BC6BFF"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  <w:instrText xml:space="preserve"> MERGEFIELD Date_PV </w:instrText>
      </w:r>
      <w:r w:rsidR="00292F52" w:rsidRPr="00BC6BFF"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  <w:fldChar w:fldCharType="separate"/>
      </w:r>
      <w:r w:rsidR="007404E7" w:rsidRPr="00BC6BFF">
        <w:rPr>
          <w:rFonts w:ascii="Cambria" w:eastAsia="Times New Roman" w:hAnsi="Cambria" w:cs="Times New Roman"/>
          <w:b/>
          <w:bCs/>
          <w:noProof/>
          <w:color w:val="FF0000"/>
          <w:sz w:val="36"/>
          <w:szCs w:val="36"/>
          <w:u w:val="single"/>
          <w:lang w:eastAsia="fr-FR"/>
        </w:rPr>
        <w:t>03</w:t>
      </w:r>
      <w:r w:rsidRPr="00BC6BFF">
        <w:rPr>
          <w:rFonts w:ascii="Cambria" w:eastAsia="Times New Roman" w:hAnsi="Cambria" w:cs="Times New Roman"/>
          <w:b/>
          <w:bCs/>
          <w:noProof/>
          <w:color w:val="FF0000"/>
          <w:sz w:val="36"/>
          <w:szCs w:val="36"/>
          <w:u w:val="single"/>
          <w:lang w:eastAsia="fr-FR"/>
        </w:rPr>
        <w:t>/</w:t>
      </w:r>
      <w:r w:rsidR="007404E7" w:rsidRPr="00BC6BFF">
        <w:rPr>
          <w:rFonts w:ascii="Cambria" w:eastAsia="Times New Roman" w:hAnsi="Cambria" w:cs="Times New Roman"/>
          <w:b/>
          <w:bCs/>
          <w:noProof/>
          <w:color w:val="FF0000"/>
          <w:sz w:val="36"/>
          <w:szCs w:val="36"/>
          <w:u w:val="single"/>
          <w:lang w:eastAsia="fr-FR"/>
        </w:rPr>
        <w:t>12</w:t>
      </w:r>
      <w:r w:rsidRPr="00BC6BFF">
        <w:rPr>
          <w:rFonts w:ascii="Cambria" w:eastAsia="Times New Roman" w:hAnsi="Cambria" w:cs="Times New Roman"/>
          <w:b/>
          <w:bCs/>
          <w:noProof/>
          <w:color w:val="FF0000"/>
          <w:sz w:val="36"/>
          <w:szCs w:val="36"/>
          <w:u w:val="single"/>
          <w:lang w:eastAsia="fr-FR"/>
        </w:rPr>
        <w:t>/2018</w:t>
      </w:r>
      <w:r w:rsidR="00292F52" w:rsidRPr="00BC6BFF"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  <w:fldChar w:fldCharType="end"/>
      </w:r>
      <w:r w:rsidRPr="00BC6BFF"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  <w:t>)</w:t>
      </w:r>
    </w:p>
    <w:p w:rsidR="00944BE3" w:rsidRPr="00BC6BFF" w:rsidRDefault="00944BE3" w:rsidP="00944BE3">
      <w:pPr>
        <w:shd w:val="clear" w:color="auto" w:fill="FFFF00"/>
        <w:spacing w:after="0"/>
        <w:jc w:val="center"/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</w:pPr>
      <w:r w:rsidRPr="00BC6BFF"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rtl/>
          <w:lang w:eastAsia="fr-FR"/>
        </w:rPr>
        <w:t>7</w:t>
      </w:r>
      <w:proofErr w:type="spellStart"/>
      <w:r w:rsidRPr="00BC6BFF"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vertAlign w:val="superscript"/>
          <w:lang w:eastAsia="fr-FR"/>
        </w:rPr>
        <w:t>ème</w:t>
      </w:r>
      <w:proofErr w:type="spellEnd"/>
      <w:r w:rsidRPr="00BC6BFF">
        <w:rPr>
          <w:rFonts w:ascii="Cambria" w:eastAsia="Times New Roman" w:hAnsi="Cambria" w:cs="Times New Roman"/>
          <w:b/>
          <w:bCs/>
          <w:color w:val="FF0000"/>
          <w:sz w:val="36"/>
          <w:szCs w:val="36"/>
          <w:u w:val="single"/>
          <w:lang w:eastAsia="fr-FR"/>
        </w:rPr>
        <w:t xml:space="preserve">  Journée CWF/ Senior</w:t>
      </w:r>
    </w:p>
    <w:p w:rsidR="00944BE3" w:rsidRDefault="00944BE3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36"/>
          <w:szCs w:val="36"/>
          <w:highlight w:val="yellow"/>
        </w:rPr>
      </w:pPr>
    </w:p>
    <w:p w:rsidR="00BC6BFF" w:rsidRPr="00BC6BFF" w:rsidRDefault="00BC6BFF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36"/>
          <w:szCs w:val="36"/>
          <w:highlight w:val="yellow"/>
          <w:rtl/>
        </w:rPr>
      </w:pPr>
    </w:p>
    <w:p w:rsidR="00944BE3" w:rsidRPr="00BC6BFF" w:rsidRDefault="00944BE3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8"/>
          <w:szCs w:val="28"/>
        </w:rPr>
      </w:pPr>
      <w:r w:rsidRPr="00BC6BFF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Affaire N°  </w:t>
      </w:r>
      <w:r w:rsidRPr="00BC6BFF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55</w:t>
      </w:r>
      <w:r w:rsidRPr="00BC6BFF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  Rencontre  </w:t>
      </w:r>
      <w:r w:rsidRPr="00BC6BFF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IRBAL</w:t>
      </w:r>
      <w:r w:rsidRPr="00BC6BFF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– </w:t>
      </w:r>
      <w:r w:rsidRPr="00BC6BFF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OMG</w:t>
      </w:r>
      <w:r w:rsidRPr="00BC6BFF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(</w:t>
      </w:r>
      <w:r w:rsidRPr="00BC6BFF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SENIOR</w:t>
      </w:r>
      <w:r w:rsidRPr="00BC6BFF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) du </w:t>
      </w:r>
      <w:r w:rsidR="007404E7" w:rsidRPr="00BC6BFF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30/11/2018</w:t>
      </w:r>
    </w:p>
    <w:tbl>
      <w:tblPr>
        <w:tblW w:w="14874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100"/>
        <w:gridCol w:w="2544"/>
        <w:gridCol w:w="1071"/>
        <w:gridCol w:w="2195"/>
        <w:gridCol w:w="1588"/>
        <w:gridCol w:w="3351"/>
        <w:gridCol w:w="991"/>
        <w:gridCol w:w="825"/>
        <w:gridCol w:w="532"/>
      </w:tblGrid>
      <w:tr w:rsidR="00944BE3" w:rsidRPr="00BC6BFF" w:rsidTr="00944BE3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944BE3" w:rsidRPr="00BC6BFF" w:rsidTr="00944BE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37" w:type="dxa"/>
            <w:gridSpan w:val="2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IRBAL</w:t>
            </w:r>
          </w:p>
        </w:tc>
        <w:tc>
          <w:tcPr>
            <w:tcW w:w="2544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GUERZIZE BADREDDINE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2423129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588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35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548" w:type="dxa"/>
            <w:shd w:val="clear" w:color="auto" w:fill="auto"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944BE3" w:rsidRPr="00BC6BFF" w:rsidTr="00944BE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 w:themeColor="text1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 w:themeColor="text1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37" w:type="dxa"/>
            <w:gridSpan w:val="2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 w:themeColor="text1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 w:themeColor="text1"/>
                <w:sz w:val="24"/>
                <w:szCs w:val="24"/>
                <w:lang w:eastAsia="fr-FR"/>
              </w:rPr>
              <w:t>IRBAL</w:t>
            </w:r>
          </w:p>
        </w:tc>
        <w:tc>
          <w:tcPr>
            <w:tcW w:w="2544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 w:themeColor="text1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 w:themeColor="text1"/>
                <w:sz w:val="24"/>
                <w:szCs w:val="24"/>
                <w:lang w:eastAsia="fr-FR"/>
              </w:rPr>
              <w:t>GHERZOULI ABDELHAMID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 w:themeColor="text1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 w:themeColor="text1"/>
                <w:sz w:val="24"/>
                <w:szCs w:val="24"/>
                <w:lang w:eastAsia="fr-FR"/>
              </w:rPr>
              <w:t>2423121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 w:themeColor="text1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 w:themeColor="text1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588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 w:themeColor="text1"/>
                <w:sz w:val="24"/>
                <w:szCs w:val="24"/>
                <w:lang w:eastAsia="fr-FR"/>
              </w:rPr>
            </w:pPr>
          </w:p>
        </w:tc>
        <w:tc>
          <w:tcPr>
            <w:tcW w:w="335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 w:themeColor="text1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 w:themeColor="text1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 w:themeColor="text1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548" w:type="dxa"/>
            <w:shd w:val="clear" w:color="auto" w:fill="auto"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944BE3" w:rsidRPr="00BC6BFF" w:rsidTr="00944BE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OMG</w:t>
            </w:r>
          </w:p>
        </w:tc>
        <w:tc>
          <w:tcPr>
            <w:tcW w:w="2644" w:type="dxa"/>
            <w:gridSpan w:val="2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SOUDANI AKRAM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2401103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588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35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548" w:type="dxa"/>
            <w:shd w:val="clear" w:color="auto" w:fill="auto"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944BE3" w:rsidRPr="00BC6BFF" w:rsidTr="00944BE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OMG</w:t>
            </w:r>
          </w:p>
        </w:tc>
        <w:tc>
          <w:tcPr>
            <w:tcW w:w="2644" w:type="dxa"/>
            <w:gridSpan w:val="2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BENCHEIKH OUSSAMA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2401115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588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35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548" w:type="dxa"/>
            <w:shd w:val="clear" w:color="auto" w:fill="auto"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944BE3" w:rsidRPr="00BC6BFF" w:rsidTr="00944BE3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OMG</w:t>
            </w:r>
          </w:p>
        </w:tc>
        <w:tc>
          <w:tcPr>
            <w:tcW w:w="2644" w:type="dxa"/>
            <w:gridSpan w:val="2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BENREDJEM FATEH REDA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2401126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588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35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548" w:type="dxa"/>
            <w:shd w:val="clear" w:color="auto" w:fill="auto"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944BE3" w:rsidRPr="00BC6BFF" w:rsidRDefault="00944BE3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944BE3" w:rsidRDefault="00944BE3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BC6BFF" w:rsidRDefault="00BC6BFF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BC6BFF" w:rsidRPr="00BC6BFF" w:rsidRDefault="00BC6BFF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7404E7" w:rsidRPr="00BC6BFF" w:rsidRDefault="007404E7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944BE3" w:rsidRPr="00BC6BFF" w:rsidRDefault="00944BE3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8"/>
          <w:szCs w:val="28"/>
        </w:rPr>
      </w:pPr>
      <w:r w:rsidRPr="00BC6BFF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Affaire N°  </w:t>
      </w:r>
      <w:r w:rsidRPr="00BC6BFF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56</w:t>
      </w:r>
      <w:r w:rsidRPr="00BC6BFF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  Rencontre  </w:t>
      </w:r>
      <w:r w:rsidRPr="00BC6BFF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EHN</w:t>
      </w:r>
      <w:r w:rsidRPr="00BC6BFF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– </w:t>
      </w:r>
      <w:r w:rsidRPr="00BC6BFF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USAT</w:t>
      </w:r>
      <w:r w:rsidRPr="00BC6BFF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(</w:t>
      </w:r>
      <w:r w:rsidRPr="00BC6BFF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SENIOR</w:t>
      </w:r>
      <w:r w:rsidRPr="00BC6BFF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) du </w:t>
      </w:r>
      <w:r w:rsidR="007404E7" w:rsidRPr="00BC6BFF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01/12/2018</w:t>
      </w:r>
    </w:p>
    <w:tbl>
      <w:tblPr>
        <w:tblW w:w="1480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484"/>
        <w:gridCol w:w="1071"/>
        <w:gridCol w:w="2195"/>
        <w:gridCol w:w="1696"/>
        <w:gridCol w:w="3243"/>
        <w:gridCol w:w="991"/>
        <w:gridCol w:w="825"/>
        <w:gridCol w:w="594"/>
      </w:tblGrid>
      <w:tr w:rsidR="00944BE3" w:rsidRPr="00BC6BFF" w:rsidTr="00BD5DA7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944BE3" w:rsidRPr="00BC6BFF" w:rsidTr="00BD5DA7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HADDADA ABD RAHMANE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2422106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944BE3" w:rsidRPr="00BC6BFF" w:rsidTr="00BD5DA7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BADRAOUI HAMZA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2422105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944BE3" w:rsidRPr="00BC6BFF" w:rsidTr="00BD5DA7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USAT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BENZITOUNI WAFI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2438106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BC6BFF" w:rsidRDefault="00BC6BFF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944BE3" w:rsidRPr="00BC6BFF" w:rsidRDefault="00944BE3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8"/>
          <w:szCs w:val="28"/>
        </w:rPr>
      </w:pPr>
      <w:r w:rsidRPr="00BC6BFF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Affaire N°  </w:t>
      </w:r>
      <w:r w:rsidRPr="00BC6BFF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57</w:t>
      </w:r>
      <w:r w:rsidRPr="00BC6BFF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  Rencontre  </w:t>
      </w:r>
      <w:r w:rsidRPr="00BC6BFF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WEF</w:t>
      </w:r>
      <w:r w:rsidRPr="00BC6BFF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– </w:t>
      </w:r>
      <w:r w:rsidRPr="00BC6BFF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WBM</w:t>
      </w:r>
      <w:r w:rsidRPr="00BC6BFF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(</w:t>
      </w:r>
      <w:r w:rsidRPr="00BC6BFF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SENIOR</w:t>
      </w:r>
      <w:r w:rsidRPr="00BC6BFF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) du </w:t>
      </w:r>
      <w:r w:rsidR="007404E7" w:rsidRPr="00BC6BFF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01/12/2018</w:t>
      </w:r>
    </w:p>
    <w:tbl>
      <w:tblPr>
        <w:tblW w:w="1480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484"/>
        <w:gridCol w:w="1071"/>
        <w:gridCol w:w="2195"/>
        <w:gridCol w:w="1696"/>
        <w:gridCol w:w="3243"/>
        <w:gridCol w:w="991"/>
        <w:gridCol w:w="825"/>
        <w:gridCol w:w="594"/>
      </w:tblGrid>
      <w:tr w:rsidR="00944BE3" w:rsidRPr="00BC6BFF" w:rsidTr="00BD5DA7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944BE3" w:rsidRPr="00BC6BFF" w:rsidTr="00BD5DA7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WEF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BOUABID AMMAR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2420102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BC6BFF" w:rsidRDefault="00BC6BFF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944BE3" w:rsidRPr="00BC6BFF" w:rsidRDefault="00944BE3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4"/>
          <w:szCs w:val="24"/>
        </w:rPr>
      </w:pPr>
      <w:r w:rsidRPr="00BC6BFF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 w:rsidRPr="00BC6BFF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58</w:t>
      </w:r>
      <w:r w:rsidRPr="00BC6BFF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Pr="00BC6BFF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ESMG</w:t>
      </w:r>
      <w:r w:rsidRPr="00BC6BFF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Pr="00BC6BFF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WAM</w:t>
      </w:r>
      <w:r w:rsidRPr="00BC6BFF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BC6BFF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SENIOR</w:t>
      </w:r>
      <w:r w:rsidRPr="00BC6BFF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="007404E7" w:rsidRPr="00BC6BFF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01/12/2018</w:t>
      </w:r>
    </w:p>
    <w:tbl>
      <w:tblPr>
        <w:tblW w:w="1493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88"/>
        <w:gridCol w:w="2484"/>
        <w:gridCol w:w="1071"/>
        <w:gridCol w:w="2195"/>
        <w:gridCol w:w="1696"/>
        <w:gridCol w:w="3192"/>
        <w:gridCol w:w="1129"/>
        <w:gridCol w:w="876"/>
        <w:gridCol w:w="532"/>
      </w:tblGrid>
      <w:tr w:rsidR="00944BE3" w:rsidRPr="00BC6BFF" w:rsidTr="005463F0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944BE3" w:rsidRPr="00BC6BFF" w:rsidTr="005463F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88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ESMG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AOUACHERI MOHAMMED RAOUF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2437108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192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129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76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532" w:type="dxa"/>
            <w:shd w:val="clear" w:color="auto" w:fill="auto"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463F0" w:rsidRPr="00BC6BFF" w:rsidTr="005463F0">
        <w:trPr>
          <w:trHeight w:val="540"/>
        </w:trPr>
        <w:tc>
          <w:tcPr>
            <w:tcW w:w="969" w:type="dxa"/>
            <w:shd w:val="clear" w:color="auto" w:fill="F4B083" w:themeFill="accent2" w:themeFillTint="99"/>
            <w:noWrap/>
            <w:vAlign w:val="center"/>
          </w:tcPr>
          <w:p w:rsidR="005463F0" w:rsidRPr="00BC6BFF" w:rsidRDefault="005463F0" w:rsidP="001131AC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88" w:type="dxa"/>
            <w:shd w:val="clear" w:color="auto" w:fill="F4B083" w:themeFill="accent2" w:themeFillTint="99"/>
            <w:noWrap/>
            <w:vAlign w:val="center"/>
          </w:tcPr>
          <w:p w:rsidR="005463F0" w:rsidRPr="00BC6BFF" w:rsidRDefault="005463F0" w:rsidP="001131AC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F4B083" w:themeFill="accent2" w:themeFillTint="99"/>
            <w:noWrap/>
            <w:vAlign w:val="center"/>
          </w:tcPr>
          <w:p w:rsidR="005463F0" w:rsidRPr="00BC6BFF" w:rsidRDefault="005463F0" w:rsidP="001131AC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GANA IBRAHIM</w:t>
            </w:r>
          </w:p>
        </w:tc>
        <w:tc>
          <w:tcPr>
            <w:tcW w:w="1071" w:type="dxa"/>
            <w:shd w:val="clear" w:color="auto" w:fill="F4B083" w:themeFill="accent2" w:themeFillTint="99"/>
            <w:noWrap/>
            <w:vAlign w:val="center"/>
          </w:tcPr>
          <w:p w:rsidR="005463F0" w:rsidRPr="00BC6BFF" w:rsidRDefault="005463F0" w:rsidP="001131AC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2413101</w:t>
            </w:r>
          </w:p>
        </w:tc>
        <w:tc>
          <w:tcPr>
            <w:tcW w:w="2195" w:type="dxa"/>
            <w:shd w:val="clear" w:color="auto" w:fill="F4B083" w:themeFill="accent2" w:themeFillTint="99"/>
            <w:noWrap/>
            <w:vAlign w:val="center"/>
          </w:tcPr>
          <w:p w:rsidR="005463F0" w:rsidRPr="00BC6BFF" w:rsidRDefault="005463F0" w:rsidP="001131AC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RENCONTRES SUSPENDUES</w:t>
            </w:r>
          </w:p>
        </w:tc>
        <w:tc>
          <w:tcPr>
            <w:tcW w:w="1696" w:type="dxa"/>
            <w:shd w:val="clear" w:color="auto" w:fill="F4B083" w:themeFill="accent2" w:themeFillTint="99"/>
            <w:noWrap/>
            <w:vAlign w:val="center"/>
          </w:tcPr>
          <w:p w:rsidR="005463F0" w:rsidRPr="00BC6BFF" w:rsidRDefault="005463F0" w:rsidP="001131AC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04  MATCHS FERMES</w:t>
            </w:r>
          </w:p>
        </w:tc>
        <w:tc>
          <w:tcPr>
            <w:tcW w:w="3192" w:type="dxa"/>
            <w:shd w:val="clear" w:color="auto" w:fill="F4B083" w:themeFill="accent2" w:themeFillTint="99"/>
            <w:noWrap/>
            <w:vAlign w:val="center"/>
          </w:tcPr>
          <w:p w:rsidR="005463F0" w:rsidRPr="00BC6BFF" w:rsidRDefault="005463F0" w:rsidP="00E209F5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 xml:space="preserve">INSULTE ENVERS </w:t>
            </w:r>
            <w:r w:rsidR="00E209F5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OFFICIEL</w:t>
            </w:r>
          </w:p>
        </w:tc>
        <w:tc>
          <w:tcPr>
            <w:tcW w:w="1129" w:type="dxa"/>
            <w:shd w:val="clear" w:color="auto" w:fill="F4B083" w:themeFill="accent2" w:themeFillTint="99"/>
            <w:noWrap/>
            <w:vAlign w:val="center"/>
          </w:tcPr>
          <w:p w:rsidR="005463F0" w:rsidRPr="00BC6BFF" w:rsidRDefault="005463F0" w:rsidP="001131AC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5 000</w:t>
            </w:r>
          </w:p>
        </w:tc>
        <w:tc>
          <w:tcPr>
            <w:tcW w:w="876" w:type="dxa"/>
            <w:shd w:val="clear" w:color="auto" w:fill="F4B083" w:themeFill="accent2" w:themeFillTint="99"/>
            <w:noWrap/>
            <w:vAlign w:val="center"/>
          </w:tcPr>
          <w:p w:rsidR="005463F0" w:rsidRPr="00BC6BFF" w:rsidRDefault="005463F0" w:rsidP="001131AC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112</w:t>
            </w:r>
          </w:p>
        </w:tc>
        <w:tc>
          <w:tcPr>
            <w:tcW w:w="532" w:type="dxa"/>
            <w:shd w:val="clear" w:color="auto" w:fill="F4B083" w:themeFill="accent2" w:themeFillTint="99"/>
            <w:vAlign w:val="center"/>
          </w:tcPr>
          <w:p w:rsidR="005463F0" w:rsidRPr="00BC6BFF" w:rsidRDefault="005463F0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944BE3" w:rsidRPr="00BC6BFF" w:rsidRDefault="00944BE3">
      <w:pPr>
        <w:rPr>
          <w:rFonts w:ascii="Cambria" w:hAnsi="Cambria"/>
          <w:sz w:val="24"/>
          <w:szCs w:val="24"/>
          <w:rtl/>
        </w:rPr>
      </w:pPr>
    </w:p>
    <w:p w:rsidR="00944BE3" w:rsidRPr="00BC6BFF" w:rsidRDefault="00944BE3">
      <w:pPr>
        <w:rPr>
          <w:rFonts w:ascii="Cambria" w:hAnsi="Cambria"/>
          <w:sz w:val="24"/>
          <w:szCs w:val="24"/>
        </w:rPr>
      </w:pPr>
    </w:p>
    <w:p w:rsidR="00944BE3" w:rsidRPr="00BC6BFF" w:rsidRDefault="00944BE3">
      <w:pPr>
        <w:rPr>
          <w:rFonts w:ascii="Cambria" w:hAnsi="Cambria"/>
          <w:sz w:val="24"/>
          <w:szCs w:val="24"/>
        </w:rPr>
      </w:pPr>
    </w:p>
    <w:p w:rsidR="00944BE3" w:rsidRPr="00BC6BFF" w:rsidRDefault="00944BE3" w:rsidP="005463F0">
      <w:pPr>
        <w:rPr>
          <w:rFonts w:ascii="Cambria" w:hAnsi="Cambria"/>
          <w:sz w:val="24"/>
          <w:szCs w:val="24"/>
        </w:rPr>
      </w:pPr>
    </w:p>
    <w:p w:rsidR="00944BE3" w:rsidRPr="00BC6BFF" w:rsidRDefault="00944BE3" w:rsidP="00944BE3">
      <w:pPr>
        <w:spacing w:after="0" w:line="240" w:lineRule="auto"/>
        <w:rPr>
          <w:rFonts w:ascii="Cambria" w:eastAsia="Times New Roman" w:hAnsi="Cambria" w:cs="Times New Roman"/>
          <w:color w:val="FF0000"/>
          <w:sz w:val="24"/>
          <w:szCs w:val="24"/>
          <w:u w:val="single"/>
          <w:lang w:eastAsia="fr-FR"/>
        </w:rPr>
      </w:pPr>
    </w:p>
    <w:p w:rsidR="00944BE3" w:rsidRPr="005463F0" w:rsidRDefault="00944BE3" w:rsidP="00944BE3">
      <w:pPr>
        <w:shd w:val="clear" w:color="auto" w:fill="FFFF00"/>
        <w:spacing w:after="0"/>
        <w:jc w:val="center"/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5463F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 w:rsidR="007404E7" w:rsidRPr="005463F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t>7</w:t>
      </w:r>
      <w:r w:rsidRPr="005463F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</w:t>
      </w:r>
      <w:r w:rsidR="00292F52" w:rsidRPr="005463F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fldChar w:fldCharType="begin"/>
      </w:r>
      <w:r w:rsidRPr="005463F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instrText xml:space="preserve"> MERGEFIELD Date_PV </w:instrText>
      </w:r>
      <w:r w:rsidR="00292F52" w:rsidRPr="005463F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fldChar w:fldCharType="separate"/>
      </w:r>
      <w:r w:rsidRPr="005463F0">
        <w:rPr>
          <w:rFonts w:ascii="Cambria" w:eastAsia="Times New Roman" w:hAnsi="Cambri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11/26/2018</w:t>
      </w:r>
      <w:r w:rsidR="00292F52" w:rsidRPr="005463F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fldChar w:fldCharType="end"/>
      </w:r>
      <w:r w:rsidRPr="005463F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944BE3" w:rsidRPr="005463F0" w:rsidRDefault="00944BE3" w:rsidP="00944BE3">
      <w:pPr>
        <w:shd w:val="clear" w:color="auto" w:fill="FFFF00"/>
        <w:spacing w:after="0"/>
        <w:jc w:val="center"/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5463F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rtl/>
          <w:lang w:eastAsia="fr-FR"/>
        </w:rPr>
        <w:t>7</w:t>
      </w:r>
      <w:r w:rsidRPr="005463F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ème</w:t>
      </w:r>
      <w:r w:rsidRPr="005463F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Journée CWF/ </w:t>
      </w:r>
      <w:r w:rsidR="007404E7" w:rsidRPr="005463F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t>J</w:t>
      </w:r>
      <w:r w:rsidRPr="005463F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t>EUNES</w:t>
      </w:r>
    </w:p>
    <w:p w:rsidR="00944BE3" w:rsidRPr="00BC6BFF" w:rsidRDefault="00944BE3" w:rsidP="00944BE3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  <w:rtl/>
        </w:rPr>
      </w:pPr>
    </w:p>
    <w:p w:rsidR="00944BE3" w:rsidRPr="005463F0" w:rsidRDefault="00944BE3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8"/>
          <w:szCs w:val="28"/>
        </w:rPr>
      </w:pP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Affaire N° 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59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  Rencontre 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EHN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–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USAT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(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U 19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) du </w:t>
      </w:r>
      <w:r w:rsidR="007404E7"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01/12/2018</w:t>
      </w:r>
    </w:p>
    <w:tbl>
      <w:tblPr>
        <w:tblW w:w="1480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484"/>
        <w:gridCol w:w="1071"/>
        <w:gridCol w:w="2195"/>
        <w:gridCol w:w="1696"/>
        <w:gridCol w:w="3243"/>
        <w:gridCol w:w="991"/>
        <w:gridCol w:w="928"/>
        <w:gridCol w:w="532"/>
      </w:tblGrid>
      <w:tr w:rsidR="00944BE3" w:rsidRPr="00BC6BFF" w:rsidTr="00BD5DA7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944BE3" w:rsidRPr="00BC6BFF" w:rsidTr="00BD5DA7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SEMIAOUI MONSIF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2422242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944BE3" w:rsidRPr="00BC6BFF" w:rsidRDefault="00144CDD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944BE3" w:rsidRPr="00BC6BFF" w:rsidRDefault="00944BE3">
      <w:pPr>
        <w:rPr>
          <w:rFonts w:ascii="Cambria" w:hAnsi="Cambria"/>
          <w:sz w:val="24"/>
          <w:szCs w:val="24"/>
        </w:rPr>
      </w:pPr>
    </w:p>
    <w:p w:rsidR="00944BE3" w:rsidRPr="005463F0" w:rsidRDefault="00944BE3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8"/>
          <w:szCs w:val="28"/>
        </w:rPr>
      </w:pP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Affaire N° 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60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  Rencontre 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SCB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–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ORBR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(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U 19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) du </w:t>
      </w:r>
      <w:r w:rsidR="007404E7"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01/12/2018</w:t>
      </w:r>
    </w:p>
    <w:tbl>
      <w:tblPr>
        <w:tblW w:w="1480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484"/>
        <w:gridCol w:w="1071"/>
        <w:gridCol w:w="2195"/>
        <w:gridCol w:w="1696"/>
        <w:gridCol w:w="3243"/>
        <w:gridCol w:w="991"/>
        <w:gridCol w:w="928"/>
        <w:gridCol w:w="532"/>
      </w:tblGrid>
      <w:tr w:rsidR="00944BE3" w:rsidRPr="00BC6BFF" w:rsidTr="00BD5DA7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944BE3" w:rsidRPr="00BC6BFF" w:rsidTr="00BD5DA7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944BE3" w:rsidRPr="00BC6BFF" w:rsidRDefault="005463F0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SCB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ZEOUI MALEK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2410234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944BE3" w:rsidRPr="00BC6BFF" w:rsidRDefault="00144CDD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944BE3" w:rsidRPr="00BC6BFF" w:rsidRDefault="00944BE3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4"/>
          <w:szCs w:val="24"/>
          <w:highlight w:val="yellow"/>
        </w:rPr>
      </w:pPr>
    </w:p>
    <w:p w:rsidR="00944BE3" w:rsidRPr="005463F0" w:rsidRDefault="00944BE3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8"/>
          <w:szCs w:val="28"/>
        </w:rPr>
      </w:pP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Affaire N° 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61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  Rencontre 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ESMG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–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WAM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(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U 19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) du </w:t>
      </w:r>
      <w:r w:rsidR="007404E7"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01/12/2018</w:t>
      </w:r>
    </w:p>
    <w:tbl>
      <w:tblPr>
        <w:tblW w:w="1486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51"/>
        <w:gridCol w:w="2344"/>
        <w:gridCol w:w="1160"/>
        <w:gridCol w:w="2246"/>
        <w:gridCol w:w="1555"/>
        <w:gridCol w:w="3261"/>
        <w:gridCol w:w="1126"/>
        <w:gridCol w:w="928"/>
        <w:gridCol w:w="532"/>
      </w:tblGrid>
      <w:tr w:rsidR="00944BE3" w:rsidRPr="00BC6BFF" w:rsidTr="00144CDD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944BE3" w:rsidRPr="00BC6BFF" w:rsidTr="00144CDD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WAM</w:t>
            </w:r>
          </w:p>
        </w:tc>
        <w:tc>
          <w:tcPr>
            <w:tcW w:w="2395" w:type="dxa"/>
            <w:gridSpan w:val="2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MAZOUNI MOHAMMED ALI</w:t>
            </w:r>
          </w:p>
        </w:tc>
        <w:tc>
          <w:tcPr>
            <w:tcW w:w="1160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2413233</w:t>
            </w:r>
          </w:p>
        </w:tc>
        <w:tc>
          <w:tcPr>
            <w:tcW w:w="2246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555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6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126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944BE3" w:rsidRPr="00BC6BFF" w:rsidRDefault="00144CDD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944BE3" w:rsidRPr="00BC6BFF" w:rsidTr="00144CDD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88" w:type="dxa"/>
            <w:gridSpan w:val="2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ESMG</w:t>
            </w:r>
          </w:p>
        </w:tc>
        <w:tc>
          <w:tcPr>
            <w:tcW w:w="2344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OUMEDDOUR SEYF EL ISLAM</w:t>
            </w:r>
          </w:p>
        </w:tc>
        <w:tc>
          <w:tcPr>
            <w:tcW w:w="1160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2437340</w:t>
            </w:r>
          </w:p>
        </w:tc>
        <w:tc>
          <w:tcPr>
            <w:tcW w:w="2246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555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6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126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944BE3" w:rsidRPr="00BC6BFF" w:rsidRDefault="00144CDD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5463F0" w:rsidRDefault="005463F0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5463F0" w:rsidRDefault="005463F0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5463F0" w:rsidRDefault="005463F0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5463F0" w:rsidRDefault="005463F0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944BE3" w:rsidRPr="005463F0" w:rsidRDefault="00944BE3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8"/>
          <w:szCs w:val="28"/>
        </w:rPr>
      </w:pP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lastRenderedPageBreak/>
        <w:t xml:space="preserve">Affaire N° 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62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  Rencontre 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EHN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–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MOC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(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U 15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) du </w:t>
      </w:r>
      <w:r w:rsidR="007404E7"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30/11/2018</w:t>
      </w:r>
    </w:p>
    <w:tbl>
      <w:tblPr>
        <w:tblW w:w="1480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484"/>
        <w:gridCol w:w="1071"/>
        <w:gridCol w:w="2195"/>
        <w:gridCol w:w="1696"/>
        <w:gridCol w:w="3243"/>
        <w:gridCol w:w="991"/>
        <w:gridCol w:w="928"/>
        <w:gridCol w:w="532"/>
      </w:tblGrid>
      <w:tr w:rsidR="00944BE3" w:rsidRPr="00BC6BFF" w:rsidTr="00BD5DA7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944BE3" w:rsidRPr="005463F0" w:rsidTr="00BD5DA7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44BE3" w:rsidRPr="005463F0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5463F0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944BE3" w:rsidRPr="005463F0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5463F0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44BE3" w:rsidRPr="005463F0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5463F0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ARAAR CHOUAIB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44BE3" w:rsidRPr="005463F0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5463F0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2422437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44BE3" w:rsidRPr="005463F0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5463F0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944BE3" w:rsidRPr="005463F0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944BE3" w:rsidRPr="005463F0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5463F0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44BE3" w:rsidRPr="005463F0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944BE3" w:rsidRPr="005463F0" w:rsidRDefault="00144CDD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5463F0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944BE3" w:rsidRPr="005463F0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5463F0" w:rsidRPr="005463F0" w:rsidRDefault="005463F0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</w:rPr>
      </w:pPr>
    </w:p>
    <w:p w:rsidR="00944BE3" w:rsidRPr="005463F0" w:rsidRDefault="00944BE3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8"/>
          <w:szCs w:val="28"/>
        </w:rPr>
      </w:pP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Affaire N° 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63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  Rencontre 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SCB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–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NRBD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(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U 15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) du </w:t>
      </w:r>
      <w:r w:rsidR="007404E7"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01/12/2018</w:t>
      </w:r>
    </w:p>
    <w:tbl>
      <w:tblPr>
        <w:tblW w:w="14873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7"/>
        <w:gridCol w:w="2457"/>
        <w:gridCol w:w="1098"/>
        <w:gridCol w:w="2168"/>
        <w:gridCol w:w="1696"/>
        <w:gridCol w:w="3243"/>
        <w:gridCol w:w="1018"/>
        <w:gridCol w:w="928"/>
        <w:gridCol w:w="532"/>
      </w:tblGrid>
      <w:tr w:rsidR="00944BE3" w:rsidRPr="00BC6BFF" w:rsidTr="005463F0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144CDD" w:rsidRPr="00BC6BFF" w:rsidTr="005463F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CSB</w:t>
            </w:r>
          </w:p>
        </w:tc>
        <w:tc>
          <w:tcPr>
            <w:tcW w:w="2484" w:type="dxa"/>
            <w:gridSpan w:val="2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BOUGUETTAYA ACHRAF MAHIEDDINE</w:t>
            </w:r>
          </w:p>
        </w:tc>
        <w:tc>
          <w:tcPr>
            <w:tcW w:w="1098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2410435</w:t>
            </w:r>
          </w:p>
        </w:tc>
        <w:tc>
          <w:tcPr>
            <w:tcW w:w="2168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18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28" w:type="dxa"/>
            <w:shd w:val="clear" w:color="auto" w:fill="auto"/>
            <w:noWrap/>
          </w:tcPr>
          <w:p w:rsidR="00144CDD" w:rsidRPr="00BC6BFF" w:rsidRDefault="00144CDD" w:rsidP="00144CDD">
            <w:pPr>
              <w:rPr>
                <w:rFonts w:ascii="Cambria" w:hAnsi="Cambria"/>
                <w:sz w:val="24"/>
                <w:szCs w:val="24"/>
              </w:rPr>
            </w:pPr>
            <w:r w:rsidRPr="00BC6BFF">
              <w:rPr>
                <w:rFonts w:ascii="Cambria" w:hAnsi="Cambria"/>
                <w:sz w:val="24"/>
                <w:szCs w:val="24"/>
              </w:rPr>
              <w:t xml:space="preserve">84 JEUNES </w:t>
            </w:r>
          </w:p>
        </w:tc>
        <w:tc>
          <w:tcPr>
            <w:tcW w:w="532" w:type="dxa"/>
            <w:shd w:val="clear" w:color="auto" w:fill="auto"/>
          </w:tcPr>
          <w:p w:rsidR="00144CDD" w:rsidRPr="00BC6BFF" w:rsidRDefault="00144CDD" w:rsidP="00144CDD">
            <w:pPr>
              <w:rPr>
                <w:rFonts w:ascii="Cambria" w:hAnsi="Cambria"/>
                <w:sz w:val="24"/>
                <w:szCs w:val="24"/>
              </w:rPr>
            </w:pPr>
          </w:p>
        </w:tc>
      </w:tr>
      <w:tr w:rsidR="00144CDD" w:rsidRPr="00BC6BFF" w:rsidTr="005463F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64" w:type="dxa"/>
            <w:gridSpan w:val="2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NRBD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ROUABAH ABDERRAHMANE</w:t>
            </w:r>
          </w:p>
        </w:tc>
        <w:tc>
          <w:tcPr>
            <w:tcW w:w="1098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2409436</w:t>
            </w:r>
          </w:p>
        </w:tc>
        <w:tc>
          <w:tcPr>
            <w:tcW w:w="2168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18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28" w:type="dxa"/>
            <w:shd w:val="clear" w:color="auto" w:fill="auto"/>
            <w:noWrap/>
          </w:tcPr>
          <w:p w:rsidR="00144CDD" w:rsidRPr="00BC6BFF" w:rsidRDefault="00144CDD" w:rsidP="00144CDD">
            <w:pPr>
              <w:rPr>
                <w:rFonts w:ascii="Cambria" w:hAnsi="Cambria"/>
                <w:sz w:val="24"/>
                <w:szCs w:val="24"/>
              </w:rPr>
            </w:pPr>
            <w:r w:rsidRPr="00BC6BFF">
              <w:rPr>
                <w:rFonts w:ascii="Cambria" w:hAnsi="Cambria"/>
                <w:sz w:val="24"/>
                <w:szCs w:val="24"/>
              </w:rPr>
              <w:t xml:space="preserve">84 JEUNES </w:t>
            </w:r>
          </w:p>
        </w:tc>
        <w:tc>
          <w:tcPr>
            <w:tcW w:w="532" w:type="dxa"/>
            <w:shd w:val="clear" w:color="auto" w:fill="auto"/>
          </w:tcPr>
          <w:p w:rsidR="00144CDD" w:rsidRPr="00BC6BFF" w:rsidRDefault="00144CDD" w:rsidP="00144CDD">
            <w:pPr>
              <w:rPr>
                <w:rFonts w:ascii="Cambria" w:hAnsi="Cambria"/>
                <w:sz w:val="24"/>
                <w:szCs w:val="24"/>
              </w:rPr>
            </w:pPr>
          </w:p>
        </w:tc>
      </w:tr>
      <w:tr w:rsidR="00144CDD" w:rsidRPr="00BC6BFF" w:rsidTr="005463F0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64" w:type="dxa"/>
            <w:gridSpan w:val="2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NRBD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HEDAHDIA  MOHAMED</w:t>
            </w:r>
          </w:p>
        </w:tc>
        <w:tc>
          <w:tcPr>
            <w:tcW w:w="1098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2409431</w:t>
            </w:r>
          </w:p>
        </w:tc>
        <w:tc>
          <w:tcPr>
            <w:tcW w:w="2168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18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28" w:type="dxa"/>
            <w:shd w:val="clear" w:color="auto" w:fill="auto"/>
            <w:noWrap/>
          </w:tcPr>
          <w:p w:rsidR="00144CDD" w:rsidRPr="00BC6BFF" w:rsidRDefault="00144CDD" w:rsidP="00144CDD">
            <w:pPr>
              <w:rPr>
                <w:rFonts w:ascii="Cambria" w:hAnsi="Cambria"/>
                <w:sz w:val="24"/>
                <w:szCs w:val="24"/>
              </w:rPr>
            </w:pPr>
            <w:r w:rsidRPr="00BC6BFF">
              <w:rPr>
                <w:rFonts w:ascii="Cambria" w:hAnsi="Cambria"/>
                <w:sz w:val="24"/>
                <w:szCs w:val="24"/>
              </w:rPr>
              <w:t xml:space="preserve">84 JEUNES </w:t>
            </w:r>
          </w:p>
        </w:tc>
        <w:tc>
          <w:tcPr>
            <w:tcW w:w="532" w:type="dxa"/>
            <w:shd w:val="clear" w:color="auto" w:fill="auto"/>
          </w:tcPr>
          <w:p w:rsidR="00144CDD" w:rsidRPr="00BC6BFF" w:rsidRDefault="00144CDD" w:rsidP="00144CDD">
            <w:pPr>
              <w:rPr>
                <w:rFonts w:ascii="Cambria" w:hAnsi="Cambria"/>
                <w:sz w:val="24"/>
                <w:szCs w:val="24"/>
              </w:rPr>
            </w:pPr>
          </w:p>
        </w:tc>
      </w:tr>
    </w:tbl>
    <w:p w:rsidR="005463F0" w:rsidRDefault="005463F0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944BE3" w:rsidRPr="005463F0" w:rsidRDefault="00944BE3" w:rsidP="005463F0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8"/>
          <w:szCs w:val="28"/>
        </w:rPr>
      </w:pP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Affaire N° 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64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  Rencontre 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ESBS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–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ESB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(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U 17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) du </w:t>
      </w:r>
      <w:r w:rsidR="007404E7"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30/11/2018</w:t>
      </w:r>
    </w:p>
    <w:tbl>
      <w:tblPr>
        <w:tblW w:w="1480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484"/>
        <w:gridCol w:w="1071"/>
        <w:gridCol w:w="2195"/>
        <w:gridCol w:w="1696"/>
        <w:gridCol w:w="3243"/>
        <w:gridCol w:w="991"/>
        <w:gridCol w:w="928"/>
        <w:gridCol w:w="532"/>
      </w:tblGrid>
      <w:tr w:rsidR="00944BE3" w:rsidRPr="00BC6BFF" w:rsidTr="00BD5DA7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144CDD" w:rsidRPr="00BC6BFF" w:rsidTr="007217E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YEKHLEF MED AMINE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2421448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RENCONTRE SUSPENDU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01 MATCH FERME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CUMUL DE CARTONS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</w:tcPr>
          <w:p w:rsidR="00144CDD" w:rsidRPr="00BC6BFF" w:rsidRDefault="00144CDD" w:rsidP="00144CDD">
            <w:pPr>
              <w:rPr>
                <w:rFonts w:ascii="Cambria" w:hAnsi="Cambria"/>
                <w:sz w:val="24"/>
                <w:szCs w:val="24"/>
              </w:rPr>
            </w:pPr>
            <w:r w:rsidRPr="00BC6BFF">
              <w:rPr>
                <w:rFonts w:ascii="Cambria" w:hAnsi="Cambria"/>
                <w:sz w:val="24"/>
                <w:szCs w:val="24"/>
              </w:rPr>
              <w:t>8</w:t>
            </w:r>
            <w:r w:rsidRPr="00BC6BFF">
              <w:rPr>
                <w:rFonts w:ascii="Cambria" w:hAnsi="Cambria"/>
                <w:sz w:val="24"/>
                <w:szCs w:val="24"/>
                <w:rtl/>
              </w:rPr>
              <w:t>7</w:t>
            </w:r>
            <w:r w:rsidRPr="00BC6BFF">
              <w:rPr>
                <w:rFonts w:ascii="Cambria" w:hAnsi="Cambria"/>
                <w:sz w:val="24"/>
                <w:szCs w:val="24"/>
              </w:rPr>
              <w:t xml:space="preserve"> JEUNES 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144CDD" w:rsidRPr="00BC6BFF" w:rsidTr="007217E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144CDD" w:rsidRPr="005463F0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5463F0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144CDD" w:rsidRPr="005463F0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5463F0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144CDD" w:rsidRPr="005463F0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5463F0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AHMED LECHEHEB SALAH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144CDD" w:rsidRPr="005463F0" w:rsidRDefault="00144CDD" w:rsidP="00144CDD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5463F0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2421332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144CDD" w:rsidRPr="005463F0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5463F0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144CDD" w:rsidRPr="005463F0" w:rsidRDefault="00144CDD" w:rsidP="00144CDD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144CDD" w:rsidRPr="005463F0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5463F0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144CDD" w:rsidRPr="005463F0" w:rsidRDefault="00144CDD" w:rsidP="00144CDD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</w:tcPr>
          <w:p w:rsidR="00144CDD" w:rsidRPr="005463F0" w:rsidRDefault="00144CDD" w:rsidP="00144CDD">
            <w:pPr>
              <w:rPr>
                <w:rFonts w:ascii="Cambria" w:hAnsi="Cambria"/>
                <w:sz w:val="24"/>
                <w:szCs w:val="24"/>
              </w:rPr>
            </w:pPr>
            <w:r w:rsidRPr="005463F0">
              <w:rPr>
                <w:rFonts w:ascii="Cambria" w:hAnsi="Cambria"/>
                <w:sz w:val="24"/>
                <w:szCs w:val="24"/>
              </w:rPr>
              <w:t xml:space="preserve">84 JEUNES 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highlight w:val="red"/>
                <w:lang w:eastAsia="fr-FR"/>
              </w:rPr>
            </w:pPr>
          </w:p>
        </w:tc>
      </w:tr>
    </w:tbl>
    <w:p w:rsidR="00944BE3" w:rsidRPr="00BC6BFF" w:rsidRDefault="00944BE3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944BE3" w:rsidRPr="00BC6BFF" w:rsidRDefault="00944BE3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944BE3" w:rsidRPr="005463F0" w:rsidRDefault="00944BE3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8"/>
          <w:szCs w:val="28"/>
        </w:rPr>
      </w:pP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lastRenderedPageBreak/>
        <w:t xml:space="preserve">Affaire N° 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65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  Rencontre 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IRBAL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–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WEF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(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U 17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) du </w:t>
      </w:r>
      <w:r w:rsidR="007404E7"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30/11/2018</w:t>
      </w:r>
    </w:p>
    <w:tbl>
      <w:tblPr>
        <w:tblW w:w="1480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37"/>
        <w:gridCol w:w="2484"/>
        <w:gridCol w:w="1071"/>
        <w:gridCol w:w="2195"/>
        <w:gridCol w:w="1696"/>
        <w:gridCol w:w="3243"/>
        <w:gridCol w:w="1245"/>
        <w:gridCol w:w="928"/>
        <w:gridCol w:w="532"/>
      </w:tblGrid>
      <w:tr w:rsidR="00944BE3" w:rsidRPr="00BC6BFF" w:rsidTr="00144CDD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944BE3" w:rsidRPr="00BC6BFF" w:rsidTr="00144CDD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37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LAIFA FAKHEREDDINE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2423335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245" w:type="dxa"/>
            <w:shd w:val="clear" w:color="auto" w:fill="auto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526" w:type="dxa"/>
            <w:shd w:val="clear" w:color="auto" w:fill="auto"/>
            <w:noWrap/>
            <w:vAlign w:val="center"/>
          </w:tcPr>
          <w:p w:rsidR="00944BE3" w:rsidRPr="00BC6BFF" w:rsidRDefault="00144CDD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539" w:type="dxa"/>
            <w:shd w:val="clear" w:color="auto" w:fill="auto"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BC6BFF" w:rsidRPr="00BC6BFF" w:rsidRDefault="00BC6BFF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944BE3" w:rsidRPr="005463F0" w:rsidRDefault="00944BE3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8"/>
          <w:szCs w:val="28"/>
        </w:rPr>
      </w:pP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Affaire N° 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66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  Rencontre 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JSBMA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– 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WAM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 (</w:t>
      </w:r>
      <w:r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U 17</w:t>
      </w:r>
      <w:r w:rsidRPr="005463F0">
        <w:rPr>
          <w:rFonts w:ascii="Cambria" w:hAnsi="Cambria" w:cstheme="majorBidi"/>
          <w:b/>
          <w:bCs/>
          <w:sz w:val="28"/>
          <w:szCs w:val="28"/>
          <w:highlight w:val="yellow"/>
        </w:rPr>
        <w:t xml:space="preserve">) du </w:t>
      </w:r>
      <w:r w:rsidR="007404E7" w:rsidRPr="005463F0">
        <w:rPr>
          <w:rFonts w:ascii="Cambria" w:hAnsi="Cambria" w:cstheme="majorBidi"/>
          <w:b/>
          <w:bCs/>
          <w:noProof/>
          <w:sz w:val="28"/>
          <w:szCs w:val="28"/>
          <w:highlight w:val="yellow"/>
        </w:rPr>
        <w:t>30/11/2018</w:t>
      </w:r>
    </w:p>
    <w:tbl>
      <w:tblPr>
        <w:tblW w:w="1517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86"/>
        <w:gridCol w:w="2647"/>
        <w:gridCol w:w="1143"/>
        <w:gridCol w:w="2195"/>
        <w:gridCol w:w="1696"/>
        <w:gridCol w:w="2928"/>
        <w:gridCol w:w="1306"/>
        <w:gridCol w:w="825"/>
        <w:gridCol w:w="580"/>
      </w:tblGrid>
      <w:tr w:rsidR="00944BE3" w:rsidRPr="00BC6BFF" w:rsidTr="00144CDD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944BE3" w:rsidRPr="00BC6BFF" w:rsidRDefault="00944BE3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C6BFF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144CDD" w:rsidRPr="00BC6BFF" w:rsidTr="005463F0">
        <w:trPr>
          <w:trHeight w:val="540"/>
        </w:trPr>
        <w:tc>
          <w:tcPr>
            <w:tcW w:w="969" w:type="dxa"/>
            <w:shd w:val="clear" w:color="auto" w:fill="F4B083" w:themeFill="accent2" w:themeFillTint="99"/>
            <w:noWrap/>
            <w:vAlign w:val="center"/>
          </w:tcPr>
          <w:p w:rsidR="00144CDD" w:rsidRPr="005463F0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5463F0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86" w:type="dxa"/>
            <w:shd w:val="clear" w:color="auto" w:fill="F4B083" w:themeFill="accent2" w:themeFillTint="99"/>
            <w:noWrap/>
            <w:vAlign w:val="center"/>
          </w:tcPr>
          <w:p w:rsidR="00144CDD" w:rsidRPr="005463F0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5463F0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JSBMA</w:t>
            </w:r>
          </w:p>
        </w:tc>
        <w:tc>
          <w:tcPr>
            <w:tcW w:w="2647" w:type="dxa"/>
            <w:shd w:val="clear" w:color="auto" w:fill="F4B083" w:themeFill="accent2" w:themeFillTint="99"/>
            <w:noWrap/>
            <w:vAlign w:val="center"/>
          </w:tcPr>
          <w:p w:rsidR="00144CDD" w:rsidRPr="005463F0" w:rsidRDefault="00404A82" w:rsidP="00144CDD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BRAHIMI RAMZI</w:t>
            </w:r>
          </w:p>
        </w:tc>
        <w:tc>
          <w:tcPr>
            <w:tcW w:w="1143" w:type="dxa"/>
            <w:shd w:val="clear" w:color="auto" w:fill="F4B083" w:themeFill="accent2" w:themeFillTint="99"/>
            <w:noWrap/>
            <w:vAlign w:val="center"/>
          </w:tcPr>
          <w:p w:rsidR="00144CDD" w:rsidRPr="005463F0" w:rsidRDefault="00144CDD" w:rsidP="00404A82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5463F0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24243</w:t>
            </w:r>
            <w:r w:rsidR="00404A8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4</w:t>
            </w:r>
            <w:r w:rsidRPr="005463F0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6</w:t>
            </w:r>
          </w:p>
        </w:tc>
        <w:tc>
          <w:tcPr>
            <w:tcW w:w="2195" w:type="dxa"/>
            <w:shd w:val="clear" w:color="auto" w:fill="F4B083" w:themeFill="accent2" w:themeFillTint="99"/>
            <w:noWrap/>
            <w:vAlign w:val="center"/>
          </w:tcPr>
          <w:p w:rsidR="00144CDD" w:rsidRPr="005463F0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5463F0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RENCONTRE SUSPENDU</w:t>
            </w:r>
          </w:p>
        </w:tc>
        <w:tc>
          <w:tcPr>
            <w:tcW w:w="1696" w:type="dxa"/>
            <w:shd w:val="clear" w:color="auto" w:fill="F4B083" w:themeFill="accent2" w:themeFillTint="99"/>
            <w:noWrap/>
            <w:vAlign w:val="center"/>
          </w:tcPr>
          <w:p w:rsidR="00144CDD" w:rsidRPr="005463F0" w:rsidRDefault="00144CDD" w:rsidP="00144CDD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5463F0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02 MATCH FERME</w:t>
            </w:r>
          </w:p>
        </w:tc>
        <w:tc>
          <w:tcPr>
            <w:tcW w:w="2928" w:type="dxa"/>
            <w:shd w:val="clear" w:color="auto" w:fill="F4B083" w:themeFill="accent2" w:themeFillTint="99"/>
            <w:noWrap/>
            <w:vAlign w:val="center"/>
          </w:tcPr>
          <w:p w:rsidR="00144CDD" w:rsidRPr="005463F0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5463F0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INSULTE ENVERS ADVERSAIRE</w:t>
            </w:r>
          </w:p>
        </w:tc>
        <w:tc>
          <w:tcPr>
            <w:tcW w:w="1306" w:type="dxa"/>
            <w:shd w:val="clear" w:color="auto" w:fill="F4B083" w:themeFill="accent2" w:themeFillTint="99"/>
            <w:noWrap/>
            <w:vAlign w:val="center"/>
          </w:tcPr>
          <w:p w:rsidR="00144CDD" w:rsidRPr="005463F0" w:rsidRDefault="00144CDD" w:rsidP="00144CDD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5463F0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1500</w:t>
            </w:r>
          </w:p>
        </w:tc>
        <w:tc>
          <w:tcPr>
            <w:tcW w:w="820" w:type="dxa"/>
            <w:shd w:val="clear" w:color="auto" w:fill="F4B083" w:themeFill="accent2" w:themeFillTint="99"/>
            <w:noWrap/>
            <w:vAlign w:val="center"/>
          </w:tcPr>
          <w:p w:rsidR="00144CDD" w:rsidRPr="005463F0" w:rsidRDefault="00144CDD" w:rsidP="00144CDD">
            <w:pPr>
              <w:jc w:val="center"/>
              <w:rPr>
                <w:rFonts w:ascii="Cambria" w:hAnsi="Cambria"/>
                <w:color w:val="000000"/>
                <w:sz w:val="24"/>
                <w:szCs w:val="24"/>
              </w:rPr>
            </w:pPr>
            <w:r w:rsidRPr="005463F0">
              <w:rPr>
                <w:rFonts w:ascii="Cambria" w:hAnsi="Cambria"/>
                <w:color w:val="000000"/>
                <w:sz w:val="24"/>
                <w:szCs w:val="24"/>
              </w:rPr>
              <w:t xml:space="preserve">94 Jeunes </w:t>
            </w:r>
          </w:p>
        </w:tc>
        <w:tc>
          <w:tcPr>
            <w:tcW w:w="585" w:type="dxa"/>
            <w:shd w:val="clear" w:color="auto" w:fill="F4B083" w:themeFill="accent2" w:themeFillTint="99"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highlight w:val="red"/>
                <w:lang w:eastAsia="fr-FR"/>
              </w:rPr>
            </w:pPr>
          </w:p>
        </w:tc>
      </w:tr>
      <w:tr w:rsidR="00144CDD" w:rsidRPr="00BC6BFF" w:rsidTr="005463F0">
        <w:trPr>
          <w:trHeight w:val="540"/>
        </w:trPr>
        <w:tc>
          <w:tcPr>
            <w:tcW w:w="969" w:type="dxa"/>
            <w:shd w:val="clear" w:color="auto" w:fill="F4B083" w:themeFill="accent2" w:themeFillTint="99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86" w:type="dxa"/>
            <w:shd w:val="clear" w:color="auto" w:fill="F4B083" w:themeFill="accent2" w:themeFillTint="99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WAM</w:t>
            </w:r>
          </w:p>
        </w:tc>
        <w:tc>
          <w:tcPr>
            <w:tcW w:w="2647" w:type="dxa"/>
            <w:shd w:val="clear" w:color="auto" w:fill="F4B083" w:themeFill="accent2" w:themeFillTint="99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MESSIKH MOHAMMED ISLAM</w:t>
            </w:r>
          </w:p>
        </w:tc>
        <w:tc>
          <w:tcPr>
            <w:tcW w:w="1143" w:type="dxa"/>
            <w:shd w:val="clear" w:color="auto" w:fill="F4B083" w:themeFill="accent2" w:themeFillTint="99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2413332</w:t>
            </w:r>
          </w:p>
        </w:tc>
        <w:tc>
          <w:tcPr>
            <w:tcW w:w="2195" w:type="dxa"/>
            <w:shd w:val="clear" w:color="auto" w:fill="F4B083" w:themeFill="accent2" w:themeFillTint="99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Rencontres suspendues</w:t>
            </w:r>
          </w:p>
        </w:tc>
        <w:tc>
          <w:tcPr>
            <w:tcW w:w="1696" w:type="dxa"/>
            <w:shd w:val="clear" w:color="auto" w:fill="F4B083" w:themeFill="accent2" w:themeFillTint="99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01 match ferme</w:t>
            </w:r>
          </w:p>
        </w:tc>
        <w:tc>
          <w:tcPr>
            <w:tcW w:w="2928" w:type="dxa"/>
            <w:shd w:val="clear" w:color="auto" w:fill="F4B083" w:themeFill="accent2" w:themeFillTint="99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CONTESTATION DE DECISION</w:t>
            </w:r>
          </w:p>
        </w:tc>
        <w:tc>
          <w:tcPr>
            <w:tcW w:w="1306" w:type="dxa"/>
            <w:shd w:val="clear" w:color="auto" w:fill="F4B083" w:themeFill="accent2" w:themeFillTint="99"/>
            <w:noWrap/>
            <w:vAlign w:val="center"/>
          </w:tcPr>
          <w:p w:rsidR="00144CDD" w:rsidRPr="00BC6BFF" w:rsidRDefault="00144CDD" w:rsidP="00144CDD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C6BFF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1000</w:t>
            </w:r>
          </w:p>
        </w:tc>
        <w:tc>
          <w:tcPr>
            <w:tcW w:w="820" w:type="dxa"/>
            <w:shd w:val="clear" w:color="auto" w:fill="F4B083" w:themeFill="accent2" w:themeFillTint="99"/>
            <w:noWrap/>
            <w:vAlign w:val="center"/>
          </w:tcPr>
          <w:p w:rsidR="00144CDD" w:rsidRPr="00BC6BFF" w:rsidRDefault="00144CDD" w:rsidP="00144CDD">
            <w:pPr>
              <w:jc w:val="center"/>
              <w:rPr>
                <w:rFonts w:ascii="Cambria" w:hAnsi="Cambria"/>
                <w:color w:val="000000"/>
                <w:sz w:val="24"/>
                <w:szCs w:val="24"/>
              </w:rPr>
            </w:pPr>
            <w:r w:rsidRPr="00BC6BFF">
              <w:rPr>
                <w:rFonts w:ascii="Cambria" w:hAnsi="Cambria"/>
                <w:color w:val="000000"/>
                <w:sz w:val="24"/>
                <w:szCs w:val="24"/>
              </w:rPr>
              <w:t xml:space="preserve">84/85 Jeunes </w:t>
            </w:r>
          </w:p>
        </w:tc>
        <w:tc>
          <w:tcPr>
            <w:tcW w:w="585" w:type="dxa"/>
            <w:shd w:val="clear" w:color="auto" w:fill="F4B083" w:themeFill="accent2" w:themeFillTint="99"/>
            <w:vAlign w:val="center"/>
          </w:tcPr>
          <w:p w:rsidR="00144CDD" w:rsidRPr="00BC6BFF" w:rsidRDefault="00144CDD" w:rsidP="00144CDD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944BE3" w:rsidRPr="00BC6BFF" w:rsidRDefault="00944BE3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4"/>
          <w:szCs w:val="24"/>
          <w:highlight w:val="yellow"/>
        </w:rPr>
      </w:pPr>
    </w:p>
    <w:p w:rsidR="00944BE3" w:rsidRPr="00BC6BFF" w:rsidRDefault="00944BE3">
      <w:pPr>
        <w:rPr>
          <w:rFonts w:ascii="Cambria" w:hAnsi="Cambria"/>
          <w:sz w:val="24"/>
          <w:szCs w:val="24"/>
        </w:rPr>
      </w:pPr>
      <w:bookmarkStart w:id="0" w:name="_GoBack"/>
      <w:bookmarkEnd w:id="0"/>
    </w:p>
    <w:sectPr w:rsidR="00944BE3" w:rsidRPr="00BC6BFF" w:rsidSect="007404E7">
      <w:pgSz w:w="16838" w:h="11906" w:orient="landscape"/>
      <w:pgMar w:top="993" w:right="1417" w:bottom="1134" w:left="1417" w:header="708" w:footer="708" w:gutter="0"/>
      <w:pgNumType w:start="1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4697B"/>
    <w:rsid w:val="000C5787"/>
    <w:rsid w:val="00144CDD"/>
    <w:rsid w:val="001B3487"/>
    <w:rsid w:val="00292F52"/>
    <w:rsid w:val="00404A82"/>
    <w:rsid w:val="00414AA6"/>
    <w:rsid w:val="005463F0"/>
    <w:rsid w:val="007404E7"/>
    <w:rsid w:val="007529F7"/>
    <w:rsid w:val="007F7D34"/>
    <w:rsid w:val="00944BE3"/>
    <w:rsid w:val="00967B17"/>
    <w:rsid w:val="00BC6BFF"/>
    <w:rsid w:val="00BD5DA7"/>
    <w:rsid w:val="00C4697B"/>
    <w:rsid w:val="00E209F5"/>
    <w:rsid w:val="00E850F0"/>
    <w:rsid w:val="00EE26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697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630</Words>
  <Characters>3471</Characters>
  <Application>Microsoft Office Word</Application>
  <DocSecurity>0</DocSecurity>
  <Lines>28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2019A</dc:creator>
  <cp:lastModifiedBy>NT00</cp:lastModifiedBy>
  <cp:revision>4</cp:revision>
  <cp:lastPrinted>2018-12-04T11:22:00Z</cp:lastPrinted>
  <dcterms:created xsi:type="dcterms:W3CDTF">2018-12-04T11:22:00Z</dcterms:created>
  <dcterms:modified xsi:type="dcterms:W3CDTF">2018-12-04T13:52:00Z</dcterms:modified>
</cp:coreProperties>
</file>