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1A65EC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1A65EC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3</w:t>
      </w:r>
    </w:p>
    <w:p w:rsidR="00DD4A15" w:rsidRDefault="00DD4A15" w:rsidP="001A6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1A65EC">
        <w:rPr>
          <w:rFonts w:ascii="Times New Roman" w:hAnsi="Times New Roman" w:cs="Times New Roman"/>
          <w:sz w:val="24"/>
          <w:szCs w:val="24"/>
        </w:rPr>
        <w:t>05/11</w:t>
      </w:r>
      <w:r w:rsidR="00957ADD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1A65EC" w:rsidRDefault="000665DB" w:rsidP="001A65E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1A65E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1A65E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1A65E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1A65E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02/11/2018</w:t>
      </w:r>
    </w:p>
    <w:p w:rsidR="001A65EC" w:rsidRDefault="001A65EC" w:rsidP="001A65E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A65EC" w:rsidRDefault="001A65EC" w:rsidP="001A332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02/11/2018 au stade communal BOUMAHRA .A à 1</w:t>
      </w:r>
      <w:r w:rsidR="001A332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h00.</w:t>
      </w:r>
    </w:p>
    <w:p w:rsidR="001A65EC" w:rsidRDefault="001A65EC" w:rsidP="001A65E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1A65EC" w:rsidRDefault="001A65EC" w:rsidP="001A332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l’absence </w:t>
      </w:r>
      <w:r w:rsidR="001A3325">
        <w:rPr>
          <w:rFonts w:ascii="Times New Roman" w:hAnsi="Times New Roman" w:cs="Times New Roman"/>
          <w:sz w:val="24"/>
          <w:szCs w:val="24"/>
        </w:rPr>
        <w:t>de l’</w:t>
      </w:r>
      <w:r>
        <w:rPr>
          <w:rFonts w:ascii="Times New Roman" w:hAnsi="Times New Roman" w:cs="Times New Roman"/>
          <w:sz w:val="24"/>
          <w:szCs w:val="24"/>
        </w:rPr>
        <w:t>équipes</w:t>
      </w:r>
      <w:r w:rsidR="001A3325">
        <w:rPr>
          <w:rFonts w:ascii="Times New Roman" w:hAnsi="Times New Roman" w:cs="Times New Roman"/>
          <w:sz w:val="24"/>
          <w:szCs w:val="24"/>
        </w:rPr>
        <w:t xml:space="preserve"> (M.OUED CHEHAM)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1A65EC" w:rsidRDefault="001A65EC" w:rsidP="001A65E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1A65EC" w:rsidRPr="00DD44E4" w:rsidRDefault="001A65EC" w:rsidP="001A65E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1A65EC" w:rsidRDefault="001A65EC" w:rsidP="001A332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1A3325"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l’équipe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1A3325"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 w:rsidR="001A3325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(W.EL FEDJOUDJ) (U19) sur le score de 03 à 00.</w:t>
      </w:r>
    </w:p>
    <w:p w:rsidR="001A65EC" w:rsidRPr="009348CC" w:rsidRDefault="001A65EC" w:rsidP="001A332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 w:rsidR="001A3325"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0665DB" w:rsidRDefault="000665DB" w:rsidP="001A65EC">
      <w:pPr>
        <w:rPr>
          <w:rFonts w:ascii="Times New Roman" w:hAnsi="Times New Roman" w:cs="Times New Roman"/>
          <w:sz w:val="24"/>
          <w:szCs w:val="24"/>
        </w:rPr>
      </w:pPr>
    </w:p>
    <w:p w:rsidR="00BB3BE6" w:rsidRDefault="00BB3BE6" w:rsidP="00BB3BE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10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02/11/2018</w:t>
      </w:r>
    </w:p>
    <w:p w:rsidR="00BB3BE6" w:rsidRDefault="00BB3BE6" w:rsidP="00BB3B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B3BE6" w:rsidRDefault="00BB3BE6" w:rsidP="00BB3B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02/11/2018 au stade communal BOUMAHRA .A à 14h00.</w:t>
      </w:r>
    </w:p>
    <w:p w:rsidR="00BB3BE6" w:rsidRDefault="00BB3BE6" w:rsidP="00BB3B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BB3BE6" w:rsidRDefault="00BB3BE6" w:rsidP="00BB3B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(M.OUED CHEHAM) sur le lieu de la rencontre.</w:t>
      </w:r>
    </w:p>
    <w:p w:rsidR="00BB3BE6" w:rsidRDefault="00BB3BE6" w:rsidP="00BB3BE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BB3BE6" w:rsidRPr="00DD44E4" w:rsidRDefault="00BB3BE6" w:rsidP="00BB3BE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En application de l’article 62 RG/FAF</w:t>
      </w:r>
    </w:p>
    <w:p w:rsidR="00BB3BE6" w:rsidRDefault="00BB3BE6" w:rsidP="00BB3B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(W.EL FEDJOUDJ) (S) sur le score de 03 à 00. Phase Aller</w:t>
      </w:r>
    </w:p>
    <w:p w:rsidR="00BB3BE6" w:rsidRDefault="00BB3BE6" w:rsidP="00BB3B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03 points à l’équipe (M.OUED CHEHAM)</w:t>
      </w:r>
    </w:p>
    <w:p w:rsidR="00BB3BE6" w:rsidRPr="009348CC" w:rsidRDefault="00BB3BE6" w:rsidP="00BB3B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 Mille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5 000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BB3BE6" w:rsidRDefault="00BB3BE6" w:rsidP="001A65EC">
      <w:pPr>
        <w:rPr>
          <w:rFonts w:ascii="Times New Roman" w:hAnsi="Times New Roman" w:cs="Times New Roman"/>
          <w:sz w:val="24"/>
          <w:szCs w:val="24"/>
        </w:rPr>
      </w:pPr>
    </w:p>
    <w:p w:rsidR="000F013F" w:rsidRDefault="000F013F" w:rsidP="000F013F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ESMG 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03/11/2018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03/11/2018 au stade communal BOUATI.M à 11h00.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</w:t>
      </w:r>
      <w:r w:rsidR="00073A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ESM.GUELMA ) sur le lieu de la rencontre.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0F013F" w:rsidRPr="00DD44E4" w:rsidRDefault="000F013F" w:rsidP="000F013F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(ORB.ROKNIA) (U19) sur le score de 03 à 00.</w:t>
      </w:r>
    </w:p>
    <w:p w:rsidR="000F013F" w:rsidRPr="009348CC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0F013F" w:rsidRDefault="000F013F" w:rsidP="000F013F">
      <w:pPr>
        <w:rPr>
          <w:rFonts w:ascii="Times New Roman" w:hAnsi="Times New Roman" w:cs="Times New Roman"/>
          <w:sz w:val="24"/>
          <w:szCs w:val="24"/>
        </w:rPr>
      </w:pPr>
    </w:p>
    <w:p w:rsidR="000F013F" w:rsidRDefault="000F013F" w:rsidP="000F013F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03/11/2018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03/11/2018 au stade communal BOUATI.M à 14h00.</w:t>
      </w:r>
    </w:p>
    <w:p w:rsidR="000F013F" w:rsidRDefault="000F013F" w:rsidP="000F013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(ESM.GUELMA) sur le lieu de la rencontre.</w:t>
      </w:r>
    </w:p>
    <w:p w:rsidR="000F013F" w:rsidRDefault="000F013F" w:rsidP="000F013F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F013F" w:rsidRPr="00DC2ABC" w:rsidRDefault="000F013F" w:rsidP="000F013F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>En application de l’article 62 RG/FAF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(ORB.ROKNIA) (S) sur le score de 03 à 00. Phase Aller</w:t>
      </w:r>
    </w:p>
    <w:p w:rsidR="000F013F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03 points à l’équipe (ESM.GUELMA)</w:t>
      </w:r>
    </w:p>
    <w:p w:rsidR="000F013F" w:rsidRPr="009348CC" w:rsidRDefault="000F013F" w:rsidP="000F013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 Mille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5 000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0F013F" w:rsidRPr="001A65EC" w:rsidRDefault="000F013F" w:rsidP="000F013F">
      <w:pPr>
        <w:rPr>
          <w:rFonts w:ascii="Times New Roman" w:hAnsi="Times New Roman" w:cs="Times New Roman"/>
          <w:sz w:val="24"/>
          <w:szCs w:val="24"/>
        </w:rPr>
      </w:pPr>
    </w:p>
    <w:p w:rsidR="000F013F" w:rsidRPr="001A65EC" w:rsidRDefault="000F013F" w:rsidP="001A65EC">
      <w:pPr>
        <w:rPr>
          <w:rFonts w:ascii="Times New Roman" w:hAnsi="Times New Roman" w:cs="Times New Roman"/>
          <w:sz w:val="24"/>
          <w:szCs w:val="24"/>
        </w:rPr>
      </w:pPr>
    </w:p>
    <w:sectPr w:rsidR="000F013F" w:rsidRPr="001A65EC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72A" w:rsidRDefault="0030472A" w:rsidP="0033015E">
      <w:pPr>
        <w:spacing w:after="0" w:line="240" w:lineRule="auto"/>
      </w:pPr>
      <w:r>
        <w:separator/>
      </w:r>
    </w:p>
  </w:endnote>
  <w:endnote w:type="continuationSeparator" w:id="1">
    <w:p w:rsidR="0030472A" w:rsidRDefault="0030472A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72A" w:rsidRDefault="0030472A" w:rsidP="0033015E">
      <w:pPr>
        <w:spacing w:after="0" w:line="240" w:lineRule="auto"/>
      </w:pPr>
      <w:r>
        <w:separator/>
      </w:r>
    </w:p>
  </w:footnote>
  <w:footnote w:type="continuationSeparator" w:id="1">
    <w:p w:rsidR="0030472A" w:rsidRDefault="0030472A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6" type="#_x0000_t75" style="width:11.25pt;height:11.25pt" o:bullet="t">
        <v:imagedata r:id="rId1" o:title="BD14578_"/>
      </v:shape>
    </w:pict>
  </w:numPicBullet>
  <w:numPicBullet w:numPicBulletId="1">
    <w:pict>
      <v:shape id="_x0000_i1167" type="#_x0000_t75" style="width:11.25pt;height:11.25pt" o:bullet="t">
        <v:imagedata r:id="rId2" o:title="BD14579_"/>
      </v:shape>
    </w:pict>
  </w:numPicBullet>
  <w:numPicBullet w:numPicBulletId="2">
    <w:pict>
      <v:shape id="_x0000_i1168" type="#_x0000_t75" style="width:11.25pt;height:11.25pt" o:bullet="t">
        <v:imagedata r:id="rId3" o:title="BD14753_"/>
      </v:shape>
    </w:pict>
  </w:numPicBullet>
  <w:numPicBullet w:numPicBulletId="3">
    <w:pict>
      <v:shape id="_x0000_i1169" type="#_x0000_t75" style="width:11.25pt;height:11.25pt" o:bullet="t">
        <v:imagedata r:id="rId4" o:title="BD15056_"/>
      </v:shape>
    </w:pict>
  </w:numPicBullet>
  <w:numPicBullet w:numPicBulletId="4">
    <w:pict>
      <v:shape id="_x0000_i1170" type="#_x0000_t75" style="width:11.25pt;height:11.25pt" o:bullet="t">
        <v:imagedata r:id="rId5" o:title="BD14752_"/>
      </v:shape>
    </w:pict>
  </w:numPicBullet>
  <w:numPicBullet w:numPicBulletId="5">
    <w:pict>
      <v:shape id="_x0000_i1171" type="#_x0000_t75" style="width:9pt;height:9pt" o:bullet="t">
        <v:imagedata r:id="rId6" o:title="BD10265_"/>
      </v:shape>
    </w:pict>
  </w:numPicBullet>
  <w:numPicBullet w:numPicBulletId="6">
    <w:pict>
      <v:shape id="_x0000_i1172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7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0178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A5A87"/>
    <w:rsid w:val="000B3BE2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3325"/>
    <w:rsid w:val="001A5BF9"/>
    <w:rsid w:val="001A65EC"/>
    <w:rsid w:val="001B2DE8"/>
    <w:rsid w:val="001C3937"/>
    <w:rsid w:val="001C5854"/>
    <w:rsid w:val="001C5E0C"/>
    <w:rsid w:val="001D5312"/>
    <w:rsid w:val="001D6A16"/>
    <w:rsid w:val="001E3F0C"/>
    <w:rsid w:val="001E6523"/>
    <w:rsid w:val="001F29E9"/>
    <w:rsid w:val="00205A67"/>
    <w:rsid w:val="0021168E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472A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631A1"/>
    <w:rsid w:val="003710D9"/>
    <w:rsid w:val="0037315B"/>
    <w:rsid w:val="00376D28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667D4"/>
    <w:rsid w:val="00666ACF"/>
    <w:rsid w:val="00682787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81429"/>
    <w:rsid w:val="00792910"/>
    <w:rsid w:val="007A0579"/>
    <w:rsid w:val="007A3101"/>
    <w:rsid w:val="007D1326"/>
    <w:rsid w:val="007D1D9F"/>
    <w:rsid w:val="007D1F7E"/>
    <w:rsid w:val="007D5E26"/>
    <w:rsid w:val="007D7D21"/>
    <w:rsid w:val="007E5840"/>
    <w:rsid w:val="007E684F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1AC9"/>
    <w:rsid w:val="00925841"/>
    <w:rsid w:val="00926C69"/>
    <w:rsid w:val="009314BD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0227"/>
    <w:rsid w:val="009D6582"/>
    <w:rsid w:val="009F707F"/>
    <w:rsid w:val="00A035D5"/>
    <w:rsid w:val="00A06BB0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3BE6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455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20</cp:revision>
  <cp:lastPrinted>2018-11-06T09:11:00Z</cp:lastPrinted>
  <dcterms:created xsi:type="dcterms:W3CDTF">2018-05-15T12:38:00Z</dcterms:created>
  <dcterms:modified xsi:type="dcterms:W3CDTF">2018-11-06T09:11:00Z</dcterms:modified>
</cp:coreProperties>
</file>